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C" w:rsidRDefault="005D0C6C" w:rsidP="00153076">
      <w:pPr>
        <w:spacing w:line="240" w:lineRule="auto"/>
        <w:ind w:firstLine="15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D0C6C" w:rsidRDefault="005D0C6C" w:rsidP="00153076">
      <w:pPr>
        <w:spacing w:line="240" w:lineRule="auto"/>
        <w:ind w:firstLine="15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3076" w:rsidRPr="00A3725F">
        <w:rPr>
          <w:rFonts w:ascii="Times New Roman" w:hAnsi="Times New Roman" w:cs="Times New Roman"/>
          <w:sz w:val="24"/>
          <w:szCs w:val="24"/>
        </w:rPr>
        <w:t>Sonuçlara göre Üniversitemize atanmaya hak kazanan adayların, aşağıda istenen belgelerle birlikte</w:t>
      </w:r>
      <w:r w:rsidR="00281D0A">
        <w:rPr>
          <w:rFonts w:ascii="Times New Roman" w:hAnsi="Times New Roman" w:cs="Times New Roman"/>
          <w:sz w:val="24"/>
          <w:szCs w:val="24"/>
        </w:rPr>
        <w:t xml:space="preserve"> </w:t>
      </w:r>
      <w:r w:rsidR="0028636C">
        <w:rPr>
          <w:rFonts w:ascii="Times New Roman" w:hAnsi="Times New Roman" w:cs="Times New Roman"/>
          <w:b/>
          <w:sz w:val="24"/>
          <w:szCs w:val="24"/>
        </w:rPr>
        <w:t>1</w:t>
      </w:r>
      <w:r w:rsidR="00883526">
        <w:rPr>
          <w:rFonts w:ascii="Times New Roman" w:hAnsi="Times New Roman" w:cs="Times New Roman"/>
          <w:b/>
          <w:sz w:val="24"/>
          <w:szCs w:val="24"/>
        </w:rPr>
        <w:t>8</w:t>
      </w:r>
      <w:r w:rsidR="00DD3686">
        <w:rPr>
          <w:rFonts w:ascii="Times New Roman" w:hAnsi="Times New Roman" w:cs="Times New Roman"/>
          <w:b/>
          <w:sz w:val="24"/>
          <w:szCs w:val="24"/>
        </w:rPr>
        <w:t>.0</w:t>
      </w:r>
      <w:r w:rsidR="00883526">
        <w:rPr>
          <w:rFonts w:ascii="Times New Roman" w:hAnsi="Times New Roman" w:cs="Times New Roman"/>
          <w:b/>
          <w:sz w:val="24"/>
          <w:szCs w:val="24"/>
        </w:rPr>
        <w:t>7</w:t>
      </w:r>
      <w:r w:rsidR="00DD3686">
        <w:rPr>
          <w:rFonts w:ascii="Times New Roman" w:hAnsi="Times New Roman" w:cs="Times New Roman"/>
          <w:b/>
          <w:sz w:val="24"/>
          <w:szCs w:val="24"/>
        </w:rPr>
        <w:t>.2018 tarihi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76" w:rsidRPr="00A3725F">
        <w:rPr>
          <w:rFonts w:ascii="Times New Roman" w:hAnsi="Times New Roman" w:cs="Times New Roman"/>
          <w:b/>
          <w:sz w:val="24"/>
          <w:szCs w:val="24"/>
        </w:rPr>
        <w:t>mesai bitimine kadar</w:t>
      </w:r>
      <w:r w:rsidR="00153076" w:rsidRPr="00A3725F">
        <w:rPr>
          <w:rFonts w:ascii="Times New Roman" w:hAnsi="Times New Roman" w:cs="Times New Roman"/>
          <w:sz w:val="24"/>
          <w:szCs w:val="24"/>
        </w:rPr>
        <w:t xml:space="preserve"> şahsen ya da posta yoluyla başvuruda bulunmaları gerekmektedir.</w:t>
      </w:r>
      <w:r w:rsidR="00153076" w:rsidRPr="00A372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281D0A" w:rsidRPr="00A3725F" w:rsidRDefault="00281D0A" w:rsidP="00153076">
      <w:pPr>
        <w:spacing w:line="240" w:lineRule="auto"/>
        <w:ind w:firstLine="15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D0C6C" w:rsidRDefault="00661406" w:rsidP="00281D0A">
      <w:pPr>
        <w:spacing w:before="150" w:after="150" w:line="240" w:lineRule="auto"/>
        <w:ind w:left="1566" w:right="150" w:firstLine="5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Başvuru İçin</w:t>
      </w:r>
      <w:r w:rsidR="00824780" w:rsidRPr="0082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Gerekli Belgeler</w:t>
      </w:r>
    </w:p>
    <w:p w:rsidR="005D0C6C" w:rsidRPr="00824780" w:rsidRDefault="005D0C6C" w:rsidP="005D0C6C">
      <w:pPr>
        <w:spacing w:before="150" w:after="150" w:line="240" w:lineRule="auto"/>
        <w:ind w:left="1566" w:right="150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1-    Lisans diploması (Geçici mezuniyet belgesi) ve transkript belgesi aslı ve </w:t>
      </w:r>
      <w:r w:rsidR="00CB1D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noter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onaylı suretleri.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   Doktora veya Yüksek Lisans mezuniye</w:t>
      </w:r>
      <w:r w:rsidR="00433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belgesi (Doktora veya Yüksek L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isans yapıyorsa öğrenci olduğuna dair o</w:t>
      </w:r>
      <w:r w:rsidR="00DD36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naylı öğrenci belgesi) aslı ve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B1D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noter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onaylı suretleri.</w:t>
      </w:r>
    </w:p>
    <w:p w:rsidR="00824780" w:rsidRPr="00824780" w:rsidRDefault="00A150B8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    ALES</w:t>
      </w:r>
      <w:r w:rsidR="000974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="00824780"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elgesi</w:t>
      </w:r>
      <w:r w:rsidR="0088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824780"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    Halen resmi bir kurumda çalışan veya daha önce çalışmış olanlar için hizmet belgesi.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5-    </w:t>
      </w:r>
      <w:r w:rsidR="00226C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Askerlik durum belgesi (T</w:t>
      </w:r>
      <w:r w:rsidR="00582A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ecil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terhis belgesi).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6-    </w:t>
      </w:r>
      <w:r w:rsidR="00F826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</w:t>
      </w:r>
      <w:r w:rsidR="00A372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vesikalık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fotoğraf.</w:t>
      </w:r>
    </w:p>
    <w:p w:rsidR="00824780" w:rsidRP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    Özgeçmiş.</w:t>
      </w:r>
    </w:p>
    <w:p w:rsid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8-    Nüfus </w:t>
      </w:r>
      <w:r w:rsidR="00A150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üzdanı </w:t>
      </w:r>
      <w:r w:rsidR="00A150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otokopisi.</w:t>
      </w:r>
    </w:p>
    <w:p w:rsidR="00824780" w:rsidRDefault="00824780" w:rsidP="00824780">
      <w:pPr>
        <w:spacing w:before="150" w:after="150" w:line="240" w:lineRule="auto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9-   Mal Bildirimi</w:t>
      </w:r>
      <w:r w:rsidR="004362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(Ek:1</w:t>
      </w:r>
      <w:bookmarkStart w:id="0" w:name="_GoBack"/>
      <w:bookmarkEnd w:id="0"/>
      <w:r w:rsidR="004362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DD3686" w:rsidRDefault="00CB1DB1" w:rsidP="00CB1DB1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 w:rsidR="00DD36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D36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Raporu</w:t>
      </w:r>
    </w:p>
    <w:p w:rsidR="00DD3686" w:rsidRDefault="00DD3686" w:rsidP="00DD3686">
      <w:pPr>
        <w:pStyle w:val="ListeParagraf"/>
        <w:spacing w:line="240" w:lineRule="auto"/>
        <w:ind w:firstLine="696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11-</w:t>
      </w:r>
      <w:r w:rsidR="00CB1D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Güvenlik </w:t>
      </w:r>
      <w:r w:rsidR="006614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soruşturması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arşiv araştırma</w:t>
      </w:r>
      <w:r w:rsidR="00CB1D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06">
        <w:rPr>
          <w:rFonts w:ascii="Times New Roman" w:hAnsi="Times New Roman" w:cs="Times New Roman"/>
          <w:sz w:val="24"/>
          <w:szCs w:val="24"/>
        </w:rPr>
        <w:t>(Ek:</w:t>
      </w:r>
      <w:r w:rsidR="0043622B">
        <w:rPr>
          <w:rFonts w:ascii="Times New Roman" w:hAnsi="Times New Roman" w:cs="Times New Roman"/>
          <w:sz w:val="24"/>
          <w:szCs w:val="24"/>
        </w:rPr>
        <w:t>2</w:t>
      </w:r>
      <w:r w:rsidR="00661406">
        <w:rPr>
          <w:rFonts w:ascii="Times New Roman" w:hAnsi="Times New Roman" w:cs="Times New Roman"/>
          <w:sz w:val="24"/>
          <w:szCs w:val="24"/>
        </w:rPr>
        <w:t>)</w:t>
      </w:r>
    </w:p>
    <w:p w:rsidR="00926B8A" w:rsidRPr="00824780" w:rsidRDefault="00926B8A" w:rsidP="00DD3686">
      <w:pPr>
        <w:pStyle w:val="ListeParagraf"/>
        <w:spacing w:line="240" w:lineRule="auto"/>
        <w:ind w:firstLine="696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24780" w:rsidRPr="00824780" w:rsidRDefault="00824780" w:rsidP="0015307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B1DB1" w:rsidRDefault="00824780" w:rsidP="00A372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2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NOT:</w:t>
      </w:r>
      <w:r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153076" w:rsidRDefault="00CB1DB1" w:rsidP="00A372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824780" w:rsidRPr="008247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Adaylara ayrıca tebliğ yapılmayacaktır. Kişiler evrakları posta veya kendileri bizzat gelerek başvuru yapabilirler.</w:t>
      </w:r>
    </w:p>
    <w:p w:rsidR="00CB1DB1" w:rsidRDefault="00CB1DB1" w:rsidP="00A372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Diplomaların ve mezuniyet belgelerinin asılları atama yapıldıktan sonra iade edilecektir.</w:t>
      </w:r>
    </w:p>
    <w:p w:rsidR="00CB1DB1" w:rsidRDefault="00CB1DB1" w:rsidP="00A372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Güvenlik soruşturması ve arşiv araştırması formu</w:t>
      </w:r>
      <w:r w:rsidR="00302E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nun</w:t>
      </w:r>
      <w:r w:rsidR="005215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ıslak imzalı olarak </w:t>
      </w:r>
      <w:r w:rsidR="00302E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gönderilmesi gerekmektedir.</w:t>
      </w:r>
    </w:p>
    <w:p w:rsidR="00153076" w:rsidRDefault="00153076" w:rsidP="00153076">
      <w:pPr>
        <w:spacing w:line="240" w:lineRule="auto"/>
        <w:mirrorIndents/>
        <w:rPr>
          <w:rFonts w:ascii="Cambria" w:hAnsi="Cambria"/>
          <w:b/>
          <w:i/>
          <w:sz w:val="24"/>
          <w:szCs w:val="24"/>
        </w:rPr>
      </w:pPr>
    </w:p>
    <w:p w:rsidR="00281D0A" w:rsidRDefault="00153076" w:rsidP="00153076">
      <w:pPr>
        <w:spacing w:line="240" w:lineRule="auto"/>
        <w:mirrorIndents/>
        <w:rPr>
          <w:rFonts w:ascii="Cambria" w:hAnsi="Cambria"/>
          <w:i/>
          <w:sz w:val="24"/>
          <w:szCs w:val="24"/>
        </w:rPr>
      </w:pPr>
      <w:r w:rsidRPr="00396C12">
        <w:rPr>
          <w:rFonts w:ascii="Cambria" w:hAnsi="Cambria"/>
          <w:b/>
          <w:i/>
          <w:sz w:val="24"/>
          <w:szCs w:val="24"/>
        </w:rPr>
        <w:t>Adres</w:t>
      </w:r>
      <w:r w:rsidRPr="00396C12">
        <w:rPr>
          <w:rFonts w:ascii="Cambria" w:hAnsi="Cambria"/>
          <w:i/>
          <w:sz w:val="24"/>
          <w:szCs w:val="24"/>
        </w:rPr>
        <w:t>: A</w:t>
      </w:r>
      <w:r w:rsidR="00281D0A">
        <w:rPr>
          <w:rFonts w:ascii="Cambria" w:hAnsi="Cambria"/>
          <w:i/>
          <w:sz w:val="24"/>
          <w:szCs w:val="24"/>
        </w:rPr>
        <w:t>rdahan Üniversitesi Rektörlüğü</w:t>
      </w:r>
    </w:p>
    <w:p w:rsidR="00153076" w:rsidRDefault="00281D0A" w:rsidP="00153076">
      <w:pPr>
        <w:spacing w:line="240" w:lineRule="auto"/>
        <w:mirrorIndents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</w:t>
      </w:r>
      <w:r w:rsidR="00153076" w:rsidRPr="00396C12">
        <w:rPr>
          <w:rFonts w:ascii="Cambria" w:hAnsi="Cambria"/>
          <w:i/>
          <w:sz w:val="24"/>
          <w:szCs w:val="24"/>
        </w:rPr>
        <w:t>Personel Dairesi Başkanlığı</w:t>
      </w:r>
    </w:p>
    <w:p w:rsidR="00281D0A" w:rsidRPr="00396C12" w:rsidRDefault="00281D0A" w:rsidP="00153076">
      <w:pPr>
        <w:spacing w:line="240" w:lineRule="auto"/>
        <w:mirrorIndents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Yenisey Kampüsü, Çamlıçatak Mevkii</w:t>
      </w:r>
    </w:p>
    <w:p w:rsidR="00153076" w:rsidRPr="00396C12" w:rsidRDefault="00153076" w:rsidP="00153076">
      <w:pPr>
        <w:spacing w:line="240" w:lineRule="auto"/>
        <w:mirrorIndents/>
        <w:rPr>
          <w:rFonts w:ascii="Cambria" w:hAnsi="Cambria"/>
          <w:i/>
          <w:sz w:val="24"/>
          <w:szCs w:val="24"/>
        </w:rPr>
      </w:pPr>
      <w:r w:rsidRPr="00396C12">
        <w:rPr>
          <w:rFonts w:ascii="Cambria" w:hAnsi="Cambria"/>
          <w:i/>
          <w:sz w:val="24"/>
          <w:szCs w:val="24"/>
        </w:rPr>
        <w:tab/>
      </w:r>
      <w:r w:rsidR="00281D0A">
        <w:rPr>
          <w:rFonts w:ascii="Cambria" w:hAnsi="Cambria"/>
          <w:i/>
          <w:sz w:val="24"/>
          <w:szCs w:val="24"/>
        </w:rPr>
        <w:t xml:space="preserve">                             </w:t>
      </w:r>
      <w:r w:rsidRPr="00396C12">
        <w:rPr>
          <w:rFonts w:ascii="Cambria" w:hAnsi="Cambria"/>
          <w:i/>
          <w:sz w:val="24"/>
          <w:szCs w:val="24"/>
        </w:rPr>
        <w:t>Merkez / ARDAHAN</w:t>
      </w:r>
    </w:p>
    <w:p w:rsidR="00DA3DA0" w:rsidRPr="00824780" w:rsidRDefault="00153076" w:rsidP="00281D0A">
      <w:p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96C12">
        <w:rPr>
          <w:rFonts w:ascii="Cambria" w:hAnsi="Cambria"/>
          <w:b/>
          <w:i/>
          <w:sz w:val="24"/>
          <w:szCs w:val="24"/>
        </w:rPr>
        <w:t>Tel:</w:t>
      </w:r>
      <w:r w:rsidRPr="00396C12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0 478 211 </w:t>
      </w:r>
      <w:r w:rsidR="00DD5167">
        <w:rPr>
          <w:rFonts w:ascii="Cambria" w:hAnsi="Cambria"/>
          <w:i/>
          <w:sz w:val="24"/>
          <w:szCs w:val="24"/>
        </w:rPr>
        <w:t>7519</w:t>
      </w:r>
      <w:r>
        <w:rPr>
          <w:rFonts w:ascii="Cambria" w:hAnsi="Cambria"/>
          <w:i/>
          <w:sz w:val="24"/>
          <w:szCs w:val="24"/>
        </w:rPr>
        <w:t xml:space="preserve">     </w:t>
      </w:r>
    </w:p>
    <w:sectPr w:rsidR="00DA3DA0" w:rsidRPr="00824780" w:rsidSect="00CB1D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E8"/>
    <w:multiLevelType w:val="hybridMultilevel"/>
    <w:tmpl w:val="07DAB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780"/>
    <w:rsid w:val="00006CE6"/>
    <w:rsid w:val="000125CA"/>
    <w:rsid w:val="00097479"/>
    <w:rsid w:val="00153076"/>
    <w:rsid w:val="00226AF8"/>
    <w:rsid w:val="00226C2C"/>
    <w:rsid w:val="00226E6C"/>
    <w:rsid w:val="002743D4"/>
    <w:rsid w:val="00281D0A"/>
    <w:rsid w:val="0028636C"/>
    <w:rsid w:val="00302E98"/>
    <w:rsid w:val="003159DB"/>
    <w:rsid w:val="00324880"/>
    <w:rsid w:val="003A0A70"/>
    <w:rsid w:val="00433927"/>
    <w:rsid w:val="0043622B"/>
    <w:rsid w:val="00521523"/>
    <w:rsid w:val="00582A19"/>
    <w:rsid w:val="005C1979"/>
    <w:rsid w:val="005D0C6C"/>
    <w:rsid w:val="00612E76"/>
    <w:rsid w:val="00661406"/>
    <w:rsid w:val="00674B17"/>
    <w:rsid w:val="00722888"/>
    <w:rsid w:val="00783774"/>
    <w:rsid w:val="007D4E35"/>
    <w:rsid w:val="00820756"/>
    <w:rsid w:val="00824780"/>
    <w:rsid w:val="00883526"/>
    <w:rsid w:val="008D58CA"/>
    <w:rsid w:val="00926B8A"/>
    <w:rsid w:val="009577B9"/>
    <w:rsid w:val="00977BD8"/>
    <w:rsid w:val="009C2492"/>
    <w:rsid w:val="009E0108"/>
    <w:rsid w:val="009E4C79"/>
    <w:rsid w:val="00A02A6E"/>
    <w:rsid w:val="00A102D7"/>
    <w:rsid w:val="00A150B8"/>
    <w:rsid w:val="00A21FFF"/>
    <w:rsid w:val="00A3725F"/>
    <w:rsid w:val="00BA1EFE"/>
    <w:rsid w:val="00C22318"/>
    <w:rsid w:val="00CB1DB1"/>
    <w:rsid w:val="00D730BD"/>
    <w:rsid w:val="00DD3686"/>
    <w:rsid w:val="00DD5167"/>
    <w:rsid w:val="00DE2699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9091"/>
  <w15:docId w15:val="{362F255C-E62D-415B-B669-D05BAEA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4780"/>
    <w:rPr>
      <w:b/>
      <w:bCs/>
    </w:rPr>
  </w:style>
  <w:style w:type="paragraph" w:styleId="ListeParagraf">
    <w:name w:val="List Paragraph"/>
    <w:basedOn w:val="Normal"/>
    <w:uiPriority w:val="34"/>
    <w:qFormat/>
    <w:rsid w:val="0015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934824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8239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8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</dc:creator>
  <cp:lastModifiedBy>İdris KARAGÖZ</cp:lastModifiedBy>
  <cp:revision>12</cp:revision>
  <cp:lastPrinted>2018-01-22T07:46:00Z</cp:lastPrinted>
  <dcterms:created xsi:type="dcterms:W3CDTF">2018-01-22T07:20:00Z</dcterms:created>
  <dcterms:modified xsi:type="dcterms:W3CDTF">2018-07-03T11:26:00Z</dcterms:modified>
</cp:coreProperties>
</file>